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6729" w14:textId="3E7B1CA2" w:rsidR="00A25DA2" w:rsidRDefault="002E4D4A" w:rsidP="005028B9">
      <w:pPr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Горничная</w:t>
      </w:r>
      <w:r w:rsidR="00D63040">
        <w:rPr>
          <w:sz w:val="28"/>
          <w:szCs w:val="28"/>
          <w:shd w:val="clear" w:color="auto" w:fill="FFFFFF"/>
        </w:rPr>
        <w:t xml:space="preserve"> 1-го разряда</w:t>
      </w:r>
      <w:r w:rsidR="00234531" w:rsidRPr="00E5726F">
        <w:rPr>
          <w:sz w:val="28"/>
          <w:szCs w:val="28"/>
        </w:rPr>
        <w:t xml:space="preserve">, Омская область, город </w:t>
      </w:r>
      <w:r w:rsidR="00F95B2F">
        <w:rPr>
          <w:sz w:val="28"/>
          <w:szCs w:val="28"/>
        </w:rPr>
        <w:t>Омск</w:t>
      </w:r>
      <w:r w:rsidR="00234531" w:rsidRPr="00E5726F">
        <w:rPr>
          <w:sz w:val="28"/>
          <w:szCs w:val="28"/>
        </w:rPr>
        <w:t>,</w:t>
      </w:r>
      <w:r w:rsidR="00D63040">
        <w:rPr>
          <w:sz w:val="28"/>
          <w:szCs w:val="28"/>
        </w:rPr>
        <w:t xml:space="preserve"> 25</w:t>
      </w:r>
      <w:r w:rsidR="00234531" w:rsidRPr="00E5726F">
        <w:rPr>
          <w:sz w:val="28"/>
          <w:szCs w:val="28"/>
        </w:rPr>
        <w:t xml:space="preserve"> человек</w:t>
      </w:r>
    </w:p>
    <w:p w14:paraId="7D7F7E7C" w14:textId="77777777" w:rsidR="009B3CE5" w:rsidRDefault="009B3CE5" w:rsidP="005028B9">
      <w:pPr>
        <w:jc w:val="center"/>
        <w:rPr>
          <w:sz w:val="28"/>
          <w:szCs w:val="28"/>
        </w:rPr>
      </w:pP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435"/>
        <w:gridCol w:w="4668"/>
      </w:tblGrid>
      <w:tr w:rsidR="00D63040" w:rsidRPr="005E1781" w14:paraId="28B3B849" w14:textId="77777777" w:rsidTr="005B2C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5F26" w14:textId="77777777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F145" w14:textId="77777777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D44F" w14:textId="77777777" w:rsidR="00D63040" w:rsidRPr="00137CB5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5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</w:tr>
      <w:tr w:rsidR="00D63040" w:rsidRPr="005E1781" w14:paraId="3A5849D0" w14:textId="77777777" w:rsidTr="005B2C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9D57" w14:textId="77777777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DDC2" w14:textId="77777777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3C6E" w14:textId="77777777" w:rsidR="00D63040" w:rsidRPr="00E46578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78">
              <w:rPr>
                <w:rFonts w:ascii="Times New Roman" w:hAnsi="Times New Roman" w:cs="Times New Roman"/>
                <w:sz w:val="24"/>
                <w:szCs w:val="24"/>
              </w:rPr>
              <w:t>Город Омск</w:t>
            </w:r>
          </w:p>
        </w:tc>
      </w:tr>
      <w:tr w:rsidR="00D63040" w:rsidRPr="005E1781" w14:paraId="66CEF161" w14:textId="77777777" w:rsidTr="005B2C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8228" w14:textId="77777777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3150" w14:textId="77777777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студенческих отрядов, являющихся членами общественных объединений, пользующихся государственной поддержкой в соответствии с Федеральным законом от 28 июня 1995 г. № 98-ФЗ «О государственной поддержке молодежных и детских общественных объединений», направляемых на профессиональное обучение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C2C6" w14:textId="77777777" w:rsidR="00D63040" w:rsidRPr="00E46578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4657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63040" w:rsidRPr="005E1781" w14:paraId="32B9DAAF" w14:textId="77777777" w:rsidTr="005B2C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1312" w14:textId="77777777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648B" w14:textId="77777777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 рабочего или должности служащего с указанием разряда (при наличии)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FB85" w14:textId="77777777" w:rsidR="00D63040" w:rsidRPr="00173C49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Горничная 1-го разряда</w:t>
            </w:r>
          </w:p>
        </w:tc>
      </w:tr>
      <w:tr w:rsidR="00D63040" w:rsidRPr="005E1781" w14:paraId="3ED87E23" w14:textId="77777777" w:rsidTr="005B2CE1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3C59" w14:textId="77777777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F4D3" w14:textId="77777777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Требуемый период обучения участников студенческих отрядов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4254" w14:textId="77777777" w:rsidR="00D63040" w:rsidRPr="005E1781" w:rsidRDefault="00D63040" w:rsidP="00C73570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E31">
              <w:rPr>
                <w:rFonts w:ascii="Times New Roman" w:hAnsi="Times New Roman"/>
                <w:sz w:val="24"/>
                <w:szCs w:val="24"/>
              </w:rPr>
              <w:t xml:space="preserve">Обучение должно начаться не ранее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22E31">
              <w:rPr>
                <w:rFonts w:ascii="Times New Roman" w:hAnsi="Times New Roman"/>
                <w:sz w:val="24"/>
                <w:szCs w:val="24"/>
              </w:rPr>
              <w:t xml:space="preserve"> марта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422E31">
              <w:rPr>
                <w:rFonts w:ascii="Times New Roman" w:hAnsi="Times New Roman"/>
                <w:sz w:val="24"/>
                <w:szCs w:val="24"/>
              </w:rPr>
              <w:t xml:space="preserve">, закончиться 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73570">
              <w:rPr>
                <w:rFonts w:ascii="Times New Roman" w:hAnsi="Times New Roman"/>
                <w:sz w:val="24"/>
                <w:szCs w:val="24"/>
              </w:rPr>
              <w:t>1</w:t>
            </w:r>
            <w:r w:rsidRPr="00422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77D">
              <w:rPr>
                <w:rFonts w:ascii="Times New Roman" w:hAnsi="Times New Roman"/>
                <w:sz w:val="24"/>
                <w:szCs w:val="24"/>
              </w:rPr>
              <w:t>мая</w:t>
            </w:r>
            <w:r w:rsidRPr="00422E31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</w:p>
        </w:tc>
      </w:tr>
      <w:tr w:rsidR="00D63040" w:rsidRPr="005E1781" w14:paraId="588BD968" w14:textId="77777777" w:rsidTr="005B2CE1">
        <w:trPr>
          <w:trHeight w:val="1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D497" w14:textId="77777777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7075" w14:textId="77777777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форме обучения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1CE8" w14:textId="77777777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B46">
              <w:rPr>
                <w:rFonts w:ascii="Times New Roman" w:hAnsi="Times New Roman"/>
                <w:sz w:val="24"/>
                <w:szCs w:val="24"/>
              </w:rPr>
              <w:t>Очная в теоретической части (либо обучение с применением дистанционных образовательных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        30 % от общего объема программы</w:t>
            </w:r>
            <w:r w:rsidRPr="00417B46">
              <w:rPr>
                <w:rFonts w:ascii="Times New Roman" w:hAnsi="Times New Roman"/>
                <w:sz w:val="24"/>
                <w:szCs w:val="24"/>
              </w:rPr>
              <w:t xml:space="preserve">), очная форма в практической части образовательной программы и проведении </w:t>
            </w:r>
            <w:r w:rsidRPr="00417B4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квалификационного экзамена</w:t>
            </w:r>
          </w:p>
        </w:tc>
      </w:tr>
      <w:tr w:rsidR="00D63040" w:rsidRPr="005E1781" w14:paraId="7764FFFC" w14:textId="77777777" w:rsidTr="005B2CE1">
        <w:trPr>
          <w:trHeight w:val="1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3EA1" w14:textId="77777777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63C7" w14:textId="77777777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B975" w14:textId="77777777" w:rsidR="00D63040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173E26">
              <w:rPr>
                <w:rFonts w:ascii="Times New Roman" w:hAnsi="Times New Roman"/>
                <w:sz w:val="24"/>
                <w:szCs w:val="24"/>
              </w:rPr>
              <w:t xml:space="preserve">Обучение необходимо проводить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Центрального административного округа</w:t>
            </w:r>
            <w:r w:rsidRPr="00173E26">
              <w:rPr>
                <w:rFonts w:ascii="Times New Roman" w:hAnsi="Times New Roman"/>
                <w:sz w:val="24"/>
                <w:szCs w:val="24"/>
              </w:rPr>
              <w:t xml:space="preserve"> города Омска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транспортной доступности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осуществляющей образовательную деятельность, в пределах</w:t>
            </w:r>
            <w:r w:rsidRPr="00710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нулевого километра г. Омска: не более 15 автобусных остановок от остановки «Главпочтамт» с учетом курсирования по маршруту прямого транспорта без пересадок в вечернее время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</w:rPr>
              <w:t>.</w:t>
            </w:r>
          </w:p>
          <w:p w14:paraId="2F9EBA7C" w14:textId="77777777" w:rsidR="00572303" w:rsidRPr="005E1781" w:rsidRDefault="00572303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</w:pPr>
            <w:r w:rsidRPr="00E573E8">
              <w:rPr>
                <w:rFonts w:ascii="Times New Roman" w:hAnsi="Times New Roman" w:cs="Times New Roman"/>
                <w:sz w:val="24"/>
                <w:szCs w:val="24"/>
              </w:rPr>
              <w:t>Для организации практического обучения и прохождения практики обучающиеся должны быть обеспеченны спец. одеждой из расчета не менее 1 комплекта (куртка-спецовка) на 1 человека.</w:t>
            </w:r>
          </w:p>
        </w:tc>
      </w:tr>
      <w:tr w:rsidR="00D63040" w:rsidRPr="005E1781" w14:paraId="12D9DF92" w14:textId="77777777" w:rsidTr="005B2CE1">
        <w:trPr>
          <w:trHeight w:val="84"/>
        </w:trPr>
        <w:tc>
          <w:tcPr>
            <w:tcW w:w="9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57AF" w14:textId="77777777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отбора</w:t>
            </w:r>
          </w:p>
        </w:tc>
      </w:tr>
      <w:tr w:rsidR="00D63040" w:rsidRPr="005E1781" w14:paraId="236FD8D4" w14:textId="77777777" w:rsidTr="005B2CE1">
        <w:trPr>
          <w:trHeight w:val="2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956B" w14:textId="77777777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F840" w14:textId="77777777" w:rsidR="00D63040" w:rsidRPr="001A7F4C" w:rsidRDefault="00D63040" w:rsidP="005B2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A7F4C">
              <w:t xml:space="preserve">Требования к образовательной программе профессионального обучения по заявленной в лоте профессии рабочего или должности </w:t>
            </w:r>
            <w:proofErr w:type="gramStart"/>
            <w:r w:rsidRPr="001A7F4C">
              <w:t>служащего(</w:t>
            </w:r>
            <w:proofErr w:type="gramEnd"/>
            <w:r w:rsidRPr="001A7F4C">
              <w:t xml:space="preserve">соответствие действующим нормативно-правовым документам в сфере образования, продолжительность </w:t>
            </w:r>
            <w:r w:rsidRPr="001A7F4C">
              <w:lastRenderedPageBreak/>
              <w:t>обучения в днях, количество академических часов, иные требования)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6293" w14:textId="77777777" w:rsidR="00D63040" w:rsidRPr="00125D7D" w:rsidRDefault="00D63040" w:rsidP="005B2CE1">
            <w:pPr>
              <w:jc w:val="both"/>
            </w:pPr>
            <w:r w:rsidRPr="00125D7D">
              <w:lastRenderedPageBreak/>
              <w:t xml:space="preserve">Продолжительность обучения по образовательной программе профессиональной подготовки не более 144 часов. Теоретический курс: не менее 30 часов. Практический курс: не менее 80 часов. Обучение должно завершаться итоговой аттестацией в форме </w:t>
            </w:r>
            <w:r w:rsidRPr="00125D7D">
              <w:lastRenderedPageBreak/>
              <w:t xml:space="preserve">квалификационного экзамена с демонстрацией практических трудовых навыков. Квалификационный экзамен: не более </w:t>
            </w:r>
            <w:r>
              <w:t>8</w:t>
            </w:r>
            <w:r w:rsidRPr="00125D7D">
              <w:t xml:space="preserve"> часов. Учебная нагрузка: не более </w:t>
            </w:r>
            <w:r>
              <w:t>24</w:t>
            </w:r>
            <w:r w:rsidRPr="00125D7D">
              <w:t xml:space="preserve"> часов в неделю. Включение в программу обучения по следующим направлениям:</w:t>
            </w:r>
          </w:p>
          <w:p w14:paraId="0AEC8B81" w14:textId="77777777" w:rsidR="00D63040" w:rsidRDefault="00D63040" w:rsidP="005B2CE1">
            <w:pPr>
              <w:jc w:val="both"/>
              <w:rPr>
                <w:iCs/>
              </w:rPr>
            </w:pPr>
            <w:r w:rsidRPr="00125D7D">
              <w:rPr>
                <w:iCs/>
              </w:rPr>
              <w:t>«Охрана труда и техника безопасности», «</w:t>
            </w:r>
            <w:r w:rsidRPr="002E4D4A">
              <w:rPr>
                <w:iCs/>
              </w:rPr>
              <w:t>Особенности организации работы службы обслуживания</w:t>
            </w:r>
            <w:r>
              <w:rPr>
                <w:iCs/>
              </w:rPr>
              <w:t xml:space="preserve"> и эксплуатации номерного фонда</w:t>
            </w:r>
            <w:r w:rsidRPr="00125D7D">
              <w:rPr>
                <w:iCs/>
              </w:rPr>
              <w:t>»,</w:t>
            </w:r>
            <w:r>
              <w:rPr>
                <w:iCs/>
              </w:rPr>
              <w:t xml:space="preserve"> «</w:t>
            </w:r>
            <w:r w:rsidRPr="009F7C76">
              <w:t>Организация поэтажного обслуживания номерного фонда гостиницы</w:t>
            </w:r>
            <w:r>
              <w:rPr>
                <w:iCs/>
              </w:rPr>
              <w:t>», «</w:t>
            </w:r>
            <w:r w:rsidRPr="009F7C76">
              <w:rPr>
                <w:bCs/>
              </w:rPr>
              <w:t>Организация работы прачечной и химчистки</w:t>
            </w:r>
            <w:r>
              <w:rPr>
                <w:iCs/>
              </w:rPr>
              <w:t>», «</w:t>
            </w:r>
            <w:r w:rsidRPr="002E4D4A">
              <w:rPr>
                <w:iCs/>
              </w:rPr>
              <w:t>Обеспечение безопасности проживающих</w:t>
            </w:r>
            <w:r>
              <w:rPr>
                <w:iCs/>
              </w:rPr>
              <w:t>», «</w:t>
            </w:r>
            <w:r w:rsidRPr="002E4D4A">
              <w:rPr>
                <w:iCs/>
              </w:rPr>
              <w:t>Организация деятельности сотрудников службы обслуживания и эксплуатации номерного фонда на английском языке</w:t>
            </w:r>
            <w:r>
              <w:rPr>
                <w:iCs/>
              </w:rPr>
              <w:t xml:space="preserve">», </w:t>
            </w:r>
            <w:r w:rsidRPr="00125D7D">
              <w:rPr>
                <w:iCs/>
              </w:rPr>
              <w:t xml:space="preserve"> «Основы конфликтологии», «Английский язык», «</w:t>
            </w:r>
            <w:r>
              <w:rPr>
                <w:iCs/>
              </w:rPr>
              <w:t>Оказание доврачебной помощи»</w:t>
            </w:r>
            <w:r w:rsidRPr="00125D7D">
              <w:rPr>
                <w:iCs/>
              </w:rPr>
              <w:t>.</w:t>
            </w:r>
            <w:r>
              <w:rPr>
                <w:iCs/>
              </w:rPr>
              <w:t xml:space="preserve"> О</w:t>
            </w:r>
            <w:r w:rsidRPr="00125D7D">
              <w:rPr>
                <w:iCs/>
              </w:rPr>
              <w:t>тработка практических навыков с использованием системы моделирования ситуаций по работе с гостями.</w:t>
            </w:r>
          </w:p>
          <w:p w14:paraId="2FB08F22" w14:textId="77777777" w:rsidR="00D63040" w:rsidRPr="00125D7D" w:rsidRDefault="00D63040" w:rsidP="005B2CE1">
            <w:pPr>
              <w:jc w:val="both"/>
              <w:rPr>
                <w:iCs/>
              </w:rPr>
            </w:pPr>
            <w:r w:rsidRPr="00C24211">
              <w:rPr>
                <w:lang w:eastAsia="en-US"/>
              </w:rPr>
              <w:t xml:space="preserve">В образовательной программе должно быть предусмотрено наличие не менее </w:t>
            </w:r>
            <w:r>
              <w:rPr>
                <w:lang w:eastAsia="en-US"/>
              </w:rPr>
              <w:t>4</w:t>
            </w:r>
            <w:r w:rsidRPr="00C24211">
              <w:rPr>
                <w:lang w:eastAsia="en-US"/>
              </w:rPr>
              <w:t xml:space="preserve"> академических часов по темам, направленным на изучение специфики трудоустройства обучающихся в составе студенческих отрядов.</w:t>
            </w:r>
          </w:p>
        </w:tc>
      </w:tr>
      <w:tr w:rsidR="00D63040" w:rsidRPr="005E1781" w14:paraId="24DA52D2" w14:textId="77777777" w:rsidTr="005B2CE1">
        <w:trPr>
          <w:trHeight w:val="8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0FD0" w14:textId="77777777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6D64" w14:textId="77777777" w:rsidR="00D63040" w:rsidRPr="001A7F4C" w:rsidRDefault="00D63040" w:rsidP="005B2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A7F4C">
              <w:t>Требуемый опыт реализации образовательных программ по профилю, соответствующему заявленному лоту (с момента получения лицензии на осуществление образовательной деятельности)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4C1B" w14:textId="77777777" w:rsidR="00D63040" w:rsidRPr="00125D7D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5D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Опыт ведения обучения по профессии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Горничная</w:t>
            </w:r>
            <w:r w:rsidRPr="00125D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или опыт реализации программ среднего профессионального образования в части подготовки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направлению</w:t>
            </w:r>
            <w:r w:rsidRPr="00125D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Горничная</w:t>
            </w:r>
            <w:r w:rsidRPr="00125D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не менее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5</w:t>
            </w:r>
            <w:r w:rsidRPr="00125D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лет.</w:t>
            </w:r>
          </w:p>
        </w:tc>
      </w:tr>
      <w:tr w:rsidR="00D63040" w:rsidRPr="005E1781" w14:paraId="76068B28" w14:textId="77777777" w:rsidTr="005B2C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FFCE" w14:textId="77777777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608B" w14:textId="77777777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Требования к кадровому составу участника Отбора, необходимому для достижения результата предоставления Гранта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A51D" w14:textId="77777777" w:rsidR="00D63040" w:rsidRDefault="00D63040" w:rsidP="005B2CE1">
            <w:pPr>
              <w:tabs>
                <w:tab w:val="left" w:pos="993"/>
              </w:tabs>
              <w:jc w:val="both"/>
              <w:rPr>
                <w:iCs/>
              </w:rPr>
            </w:pPr>
            <w:r w:rsidRPr="00B53B2D">
              <w:rPr>
                <w:iCs/>
              </w:rPr>
              <w:t xml:space="preserve">Преподаватели основных дисциплин должны иметь диплом о высшем профессиональном </w:t>
            </w:r>
            <w:r>
              <w:rPr>
                <w:iCs/>
              </w:rPr>
              <w:t xml:space="preserve">или среднем </w:t>
            </w:r>
            <w:r w:rsidRPr="00B53B2D">
              <w:rPr>
                <w:iCs/>
              </w:rPr>
              <w:t>образовании</w:t>
            </w:r>
            <w:r>
              <w:rPr>
                <w:iCs/>
              </w:rPr>
              <w:t>, соответствующем профилю заявленного лота</w:t>
            </w:r>
            <w:r w:rsidRPr="00B53B2D">
              <w:rPr>
                <w:iCs/>
              </w:rPr>
              <w:t xml:space="preserve">. Стаж работы в области образования не менее 3 лет. </w:t>
            </w:r>
          </w:p>
          <w:p w14:paraId="09F4239A" w14:textId="77777777" w:rsidR="00D63040" w:rsidRPr="00B53B2D" w:rsidRDefault="00D63040" w:rsidP="005B2CE1">
            <w:pPr>
              <w:tabs>
                <w:tab w:val="left" w:pos="993"/>
              </w:tabs>
              <w:jc w:val="both"/>
              <w:rPr>
                <w:iCs/>
              </w:rPr>
            </w:pPr>
            <w:r>
              <w:rPr>
                <w:lang w:eastAsia="en-US"/>
              </w:rPr>
              <w:t xml:space="preserve">Преподаватель </w:t>
            </w:r>
            <w:r w:rsidRPr="00C24211">
              <w:rPr>
                <w:lang w:eastAsia="en-US"/>
              </w:rPr>
              <w:t>по темам, направленным на изучение специфики трудоустройства обучающихся в составе студенческих отрядов</w:t>
            </w:r>
            <w:r>
              <w:rPr>
                <w:lang w:eastAsia="en-US"/>
              </w:rPr>
              <w:t>, должен иметь опыт деятельности или работы в студенческих отрядах.</w:t>
            </w:r>
          </w:p>
        </w:tc>
      </w:tr>
      <w:tr w:rsidR="00D63040" w:rsidRPr="005E1781" w14:paraId="64A37524" w14:textId="77777777" w:rsidTr="005B2C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70EB" w14:textId="77777777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DD15" w14:textId="77777777" w:rsidR="00D63040" w:rsidRPr="003B4DF9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F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материально-техническому потенциалу участника Отбора (наличие необходимых помещений и оборудования для обучения участников студенческих отрядов профессиям и должностям, материально-технической базы для </w:t>
            </w:r>
            <w:r w:rsidRPr="003B4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прохождения практических занятий, их территориальное расположение)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5642" w14:textId="77777777" w:rsidR="00D63040" w:rsidRPr="003B4DF9" w:rsidRDefault="00D63040" w:rsidP="005B2CE1">
            <w:pPr>
              <w:jc w:val="both"/>
            </w:pPr>
            <w:r w:rsidRPr="003B4DF9">
              <w:lastRenderedPageBreak/>
              <w:t xml:space="preserve">Наличие учебных аудиторий, оборудованных учебной мебелью для размещения </w:t>
            </w:r>
            <w:r>
              <w:t>25</w:t>
            </w:r>
            <w:r w:rsidRPr="003B4DF9">
              <w:t xml:space="preserve"> человек (</w:t>
            </w:r>
            <w:r w:rsidRPr="00F45393">
              <w:t xml:space="preserve">не менее </w:t>
            </w:r>
            <w:r>
              <w:t>2 аудиторий на 12-13</w:t>
            </w:r>
            <w:r w:rsidRPr="00F45393">
              <w:t xml:space="preserve"> человек).</w:t>
            </w:r>
            <w:r w:rsidRPr="003B4DF9">
              <w:t xml:space="preserve"> Возможность обучения в группах не более 1</w:t>
            </w:r>
            <w:r>
              <w:t>3</w:t>
            </w:r>
            <w:r w:rsidRPr="003B4DF9">
              <w:t xml:space="preserve"> человек. Аудитории должны быть оборудованы проектором</w:t>
            </w:r>
            <w:r>
              <w:t>/телевизором</w:t>
            </w:r>
            <w:r w:rsidRPr="003B4DF9">
              <w:t>, магнитно-</w:t>
            </w:r>
            <w:r w:rsidRPr="003B4DF9">
              <w:lastRenderedPageBreak/>
              <w:t>маркерной доской, расходными материалами для наглядной демонстрации материала.</w:t>
            </w:r>
          </w:p>
          <w:p w14:paraId="22D0DD8C" w14:textId="77777777" w:rsidR="00D63040" w:rsidRPr="003B4DF9" w:rsidRDefault="00D63040" w:rsidP="005B2CE1">
            <w:pPr>
              <w:jc w:val="both"/>
            </w:pPr>
            <w:r w:rsidRPr="003B4DF9">
              <w:t>Оборудованная аудитория отработки практических навыков</w:t>
            </w:r>
            <w:r>
              <w:t xml:space="preserve"> в формате гостиничного номера. Обязательное наличие кровати двуспальной, шкафа-купе, комплектов постельного белья, моющий пылесос, производственного инвентаря (ветошь, моющие средства, ведра, щетки и пр.), стиральной машины, программное обеспечение управления гостиницей, </w:t>
            </w:r>
            <w:r w:rsidRPr="003B4DF9">
              <w:t xml:space="preserve">либо возможность организации практического обучения на базе </w:t>
            </w:r>
            <w:r w:rsidRPr="003B4DF9">
              <w:rPr>
                <w:bCs/>
              </w:rPr>
              <w:t>предприятий города Омска под руководством наставника.</w:t>
            </w:r>
          </w:p>
          <w:p w14:paraId="41D006D8" w14:textId="77777777" w:rsidR="00D63040" w:rsidRPr="003B4DF9" w:rsidRDefault="00D63040" w:rsidP="005B2CE1">
            <w:pPr>
              <w:jc w:val="both"/>
              <w:rPr>
                <w:lang w:eastAsia="en-US"/>
              </w:rPr>
            </w:pPr>
            <w:r w:rsidRPr="003B4DF9">
              <w:t>Обеспечение обучающихся участников студенческих отрядов необходимым инвентарем. Возможность отработки практических навыков с участием реальных посетителей.</w:t>
            </w:r>
          </w:p>
        </w:tc>
      </w:tr>
      <w:tr w:rsidR="00D63040" w:rsidRPr="005E1781" w14:paraId="01AE1121" w14:textId="77777777" w:rsidTr="005B2CE1">
        <w:trPr>
          <w:trHeight w:val="1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DCC3" w14:textId="77777777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1A41" w14:textId="77777777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участнику Отбора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FB5F" w14:textId="77777777" w:rsidR="00D63040" w:rsidRPr="003B4DF9" w:rsidRDefault="00D63040" w:rsidP="005B2CE1">
            <w:pPr>
              <w:jc w:val="both"/>
              <w:rPr>
                <w:iCs/>
                <w:lang w:eastAsia="en-US"/>
              </w:rPr>
            </w:pPr>
            <w:r w:rsidRPr="003B4DF9">
              <w:rPr>
                <w:iCs/>
              </w:rPr>
              <w:t xml:space="preserve">Обучение должно быть организовано не чаще </w:t>
            </w:r>
            <w:r>
              <w:rPr>
                <w:iCs/>
              </w:rPr>
              <w:t>6</w:t>
            </w:r>
            <w:r w:rsidRPr="003B4DF9">
              <w:rPr>
                <w:iCs/>
              </w:rPr>
              <w:t xml:space="preserve"> раз в неделю, в вечерний период в промежутке между 1</w:t>
            </w:r>
            <w:r>
              <w:rPr>
                <w:iCs/>
              </w:rPr>
              <w:t>7</w:t>
            </w:r>
            <w:r w:rsidRPr="003B4DF9">
              <w:rPr>
                <w:iCs/>
              </w:rPr>
              <w:t xml:space="preserve">.00-21.00 часами, не более </w:t>
            </w:r>
            <w:r>
              <w:rPr>
                <w:iCs/>
              </w:rPr>
              <w:t>6</w:t>
            </w:r>
            <w:r w:rsidRPr="003B4DF9">
              <w:rPr>
                <w:iCs/>
              </w:rPr>
              <w:t>-</w:t>
            </w:r>
            <w:r>
              <w:rPr>
                <w:iCs/>
              </w:rPr>
              <w:t>ти</w:t>
            </w:r>
            <w:r w:rsidRPr="003B4DF9">
              <w:rPr>
                <w:iCs/>
              </w:rPr>
              <w:t xml:space="preserve"> академических часов в день.</w:t>
            </w:r>
          </w:p>
        </w:tc>
      </w:tr>
      <w:tr w:rsidR="00D63040" w:rsidRPr="005E1781" w14:paraId="134C24C0" w14:textId="77777777" w:rsidTr="005B2CE1">
        <w:trPr>
          <w:trHeight w:val="75"/>
        </w:trPr>
        <w:tc>
          <w:tcPr>
            <w:tcW w:w="9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D983" w14:textId="77777777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параметры</w:t>
            </w:r>
          </w:p>
        </w:tc>
      </w:tr>
      <w:tr w:rsidR="00D63040" w:rsidRPr="005E1781" w14:paraId="06FAD080" w14:textId="77777777" w:rsidTr="005B2CE1">
        <w:trPr>
          <w:trHeight w:val="1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A008" w14:textId="77777777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3B48" w14:textId="77777777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Начало подачи заявок в Отборе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140C" w14:textId="14065B28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40" w:rsidRPr="005E1781" w14:paraId="0DC777C6" w14:textId="77777777" w:rsidTr="005B2CE1">
        <w:trPr>
          <w:trHeight w:val="1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848E" w14:textId="77777777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356C" w14:textId="77777777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Окончание подачи заявок в Отборе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310D" w14:textId="52E3BB03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40" w:rsidRPr="005E1781" w14:paraId="1AED4021" w14:textId="77777777" w:rsidTr="005E326B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9550" w14:textId="77777777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EDC0" w14:textId="77777777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максимальный размер Гранта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AC14" w14:textId="058A45C0" w:rsidR="00D63040" w:rsidRPr="005E1781" w:rsidRDefault="00D63040" w:rsidP="005B2CE1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C1E2B2" w14:textId="77777777" w:rsidR="00D63040" w:rsidRDefault="00D63040" w:rsidP="005028B9">
      <w:pPr>
        <w:jc w:val="center"/>
        <w:rPr>
          <w:sz w:val="28"/>
          <w:szCs w:val="28"/>
        </w:rPr>
      </w:pPr>
    </w:p>
    <w:sectPr w:rsidR="00D63040" w:rsidSect="006200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02C"/>
    <w:rsid w:val="0004021A"/>
    <w:rsid w:val="00042CB0"/>
    <w:rsid w:val="00100780"/>
    <w:rsid w:val="00184ED9"/>
    <w:rsid w:val="00234531"/>
    <w:rsid w:val="002E4D4A"/>
    <w:rsid w:val="00331624"/>
    <w:rsid w:val="005028B9"/>
    <w:rsid w:val="00572303"/>
    <w:rsid w:val="005726A2"/>
    <w:rsid w:val="00572DED"/>
    <w:rsid w:val="005E0B3F"/>
    <w:rsid w:val="005E326B"/>
    <w:rsid w:val="0062002C"/>
    <w:rsid w:val="006E1291"/>
    <w:rsid w:val="00710959"/>
    <w:rsid w:val="008E25D0"/>
    <w:rsid w:val="009B3CE5"/>
    <w:rsid w:val="00A0103C"/>
    <w:rsid w:val="00A8177D"/>
    <w:rsid w:val="00A97662"/>
    <w:rsid w:val="00AE615C"/>
    <w:rsid w:val="00C73570"/>
    <w:rsid w:val="00D17F9F"/>
    <w:rsid w:val="00D50355"/>
    <w:rsid w:val="00D63040"/>
    <w:rsid w:val="00F038CA"/>
    <w:rsid w:val="00F95B2F"/>
    <w:rsid w:val="00F967D1"/>
    <w:rsid w:val="00FA0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445B"/>
  <w15:docId w15:val="{AAB53253-7DDE-4C15-AC9F-D3BC960F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doc-mark">
    <w:name w:val="js-doc-mark"/>
    <w:basedOn w:val="a0"/>
    <w:rsid w:val="0062002C"/>
  </w:style>
  <w:style w:type="paragraph" w:styleId="a3">
    <w:name w:val="List Paragraph"/>
    <w:basedOn w:val="a"/>
    <w:uiPriority w:val="34"/>
    <w:qFormat/>
    <w:rsid w:val="005028B9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inform</cp:lastModifiedBy>
  <cp:revision>5</cp:revision>
  <dcterms:created xsi:type="dcterms:W3CDTF">2022-02-25T15:49:00Z</dcterms:created>
  <dcterms:modified xsi:type="dcterms:W3CDTF">2022-10-17T04:28:00Z</dcterms:modified>
</cp:coreProperties>
</file>